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6DF15" w14:textId="0F4DC00B" w:rsidR="00CD3195" w:rsidRDefault="00CD3195" w:rsidP="00B70372">
      <w:pPr>
        <w:spacing w:after="0"/>
        <w:rPr>
          <w:rFonts w:asciiTheme="minorHAnsi" w:hAnsiTheme="minorHAnsi" w:cs="Arial"/>
          <w:b/>
          <w:bCs/>
        </w:rPr>
      </w:pPr>
      <w:bookmarkStart w:id="0" w:name="_Hlk214524655"/>
      <w:r>
        <w:rPr>
          <w:rFonts w:asciiTheme="minorHAnsi" w:hAnsiTheme="minorHAnsi" w:cs="Arial"/>
          <w:b/>
          <w:bCs/>
        </w:rPr>
        <w:t>Anlage „</w:t>
      </w:r>
      <w:r w:rsidR="00FF4DFF">
        <w:rPr>
          <w:rFonts w:asciiTheme="minorHAnsi" w:hAnsiTheme="minorHAnsi" w:cs="Arial"/>
          <w:b/>
          <w:bCs/>
        </w:rPr>
        <w:t>Verzeichnis andere Unternehmen</w:t>
      </w:r>
      <w:r>
        <w:rPr>
          <w:rFonts w:asciiTheme="minorHAnsi" w:hAnsiTheme="minorHAnsi" w:cs="Arial"/>
          <w:b/>
          <w:bCs/>
        </w:rPr>
        <w:t>“</w:t>
      </w:r>
    </w:p>
    <w:p w14:paraId="7C7B0320" w14:textId="4E7C61A0" w:rsidR="00CD3195" w:rsidRDefault="00CD3195" w:rsidP="00B70372">
      <w:pPr>
        <w:spacing w:after="0"/>
        <w:rPr>
          <w:rFonts w:asciiTheme="minorHAnsi" w:hAnsiTheme="minorHAnsi" w:cs="Arial"/>
          <w:b/>
          <w:bCs/>
        </w:rPr>
      </w:pPr>
    </w:p>
    <w:p w14:paraId="15E0901B" w14:textId="4472D417" w:rsidR="00C651A8" w:rsidRPr="00F612CE" w:rsidRDefault="00C651A8" w:rsidP="00C651A8">
      <w:pPr>
        <w:rPr>
          <w:rFonts w:cs="Arial"/>
          <w:lang w:eastAsia="en-GB"/>
        </w:rPr>
      </w:pPr>
      <w:r>
        <w:rPr>
          <w:rFonts w:cs="Arial"/>
          <w:lang w:eastAsia="en-GB"/>
        </w:rPr>
        <w:t>Im Fall der Zuschlagserteilung werden wir uns zur Erfüllung unserer vertraglichen Pflichten der folgenden Nachunternehmer bedienen</w:t>
      </w:r>
      <w:r w:rsidRPr="00F612CE">
        <w:rPr>
          <w:rFonts w:cs="Arial"/>
          <w:lang w:eastAsia="en-GB"/>
        </w:rPr>
        <w:t>:</w:t>
      </w:r>
    </w:p>
    <w:p w14:paraId="6305101B" w14:textId="77777777" w:rsidR="00C651A8" w:rsidRPr="00F612CE" w:rsidRDefault="00C651A8" w:rsidP="00C651A8">
      <w:pPr>
        <w:autoSpaceDE w:val="0"/>
        <w:autoSpaceDN w:val="0"/>
        <w:adjustRightInd w:val="0"/>
        <w:spacing w:after="0" w:line="240" w:lineRule="auto"/>
        <w:rPr>
          <w:rFonts w:cs="Arial"/>
          <w:lang w:eastAsia="en-GB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979"/>
      </w:tblGrid>
      <w:tr w:rsidR="00C651A8" w:rsidRPr="00F612CE" w14:paraId="5A8E1812" w14:textId="77777777" w:rsidTr="00AB196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7D3C5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  <w:r w:rsidRPr="00F612CE">
              <w:rPr>
                <w:rFonts w:cs="Arial"/>
                <w:lang w:eastAsia="en-GB"/>
              </w:rPr>
              <w:t>Unternehmen 1:</w:t>
            </w:r>
          </w:p>
          <w:p w14:paraId="6293FEFC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62AA0241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2F25695B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</w:tc>
        <w:sdt>
          <w:sdtPr>
            <w:rPr>
              <w:rFonts w:cs="Arial"/>
              <w:lang w:eastAsia="en-GB"/>
            </w:rPr>
            <w:id w:val="-1803071439"/>
            <w:placeholder>
              <w:docPart w:val="4D41DCC11AC949BE9FDD6482214A4EE9"/>
            </w:placeholder>
            <w:showingPlcHdr/>
          </w:sdtPr>
          <w:sdtEndPr/>
          <w:sdtContent>
            <w:tc>
              <w:tcPr>
                <w:tcW w:w="69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47978F" w14:textId="77777777" w:rsidR="00C651A8" w:rsidRPr="00F612CE" w:rsidRDefault="00C651A8" w:rsidP="00AB1962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lang w:eastAsia="en-GB"/>
                  </w:rPr>
                </w:pPr>
                <w:r w:rsidRPr="00C651A8">
                  <w:rPr>
                    <w:rStyle w:val="Platzhaltertext"/>
                    <w:color w:val="0070C0"/>
                  </w:rPr>
                  <w:t>Vollständiger Name einschließlich Rechtsformzusatz</w:t>
                </w:r>
              </w:p>
            </w:tc>
          </w:sdtContent>
        </w:sdt>
      </w:tr>
      <w:tr w:rsidR="00C651A8" w:rsidRPr="00F612CE" w14:paraId="0FDEA6A4" w14:textId="77777777" w:rsidTr="00AB196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E638D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  <w:r w:rsidRPr="00F612CE">
              <w:rPr>
                <w:rFonts w:cs="Arial"/>
                <w:lang w:eastAsia="en-GB"/>
              </w:rPr>
              <w:t>Leistungsbereich:</w:t>
            </w:r>
          </w:p>
          <w:p w14:paraId="2C7DD91D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72FEEC8C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38C5ADD9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12AB2265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4A5337E2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7593C5F8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411EB860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color w:val="F9CCB4" w:themeColor="accent1"/>
                <w:lang w:eastAsia="en-GB"/>
              </w:rPr>
              <w:id w:val="641846102"/>
              <w:placeholder>
                <w:docPart w:val="4D41DCC11AC949BE9FDD6482214A4EE9"/>
              </w:placeholder>
              <w:showingPlcHdr/>
            </w:sdtPr>
            <w:sdtEndPr/>
            <w:sdtContent>
              <w:p w14:paraId="52940953" w14:textId="77777777" w:rsidR="00C651A8" w:rsidRPr="009943D7" w:rsidRDefault="00C651A8" w:rsidP="00AB1962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color w:val="F9CCB4" w:themeColor="accent1"/>
                    <w:lang w:eastAsia="en-GB"/>
                  </w:rPr>
                </w:pPr>
                <w:r w:rsidRPr="00C651A8">
                  <w:rPr>
                    <w:rStyle w:val="Platzhaltertext"/>
                    <w:color w:val="0070C0"/>
                  </w:rPr>
                  <w:t>Beschreibung der (Teil-)leistung/sonstige Mittel/Kapazitäten</w:t>
                </w:r>
              </w:p>
            </w:sdtContent>
          </w:sdt>
          <w:p w14:paraId="143695D0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0D1E0C2E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54C5FC5A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4A6EF903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1E53CCA5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</w:tc>
      </w:tr>
    </w:tbl>
    <w:p w14:paraId="6BABAD1A" w14:textId="77777777" w:rsidR="00C651A8" w:rsidRPr="00F612CE" w:rsidRDefault="00C651A8" w:rsidP="00C651A8">
      <w:pPr>
        <w:autoSpaceDE w:val="0"/>
        <w:autoSpaceDN w:val="0"/>
        <w:adjustRightInd w:val="0"/>
        <w:spacing w:after="0" w:line="240" w:lineRule="auto"/>
        <w:rPr>
          <w:rFonts w:cs="Arial"/>
          <w:lang w:eastAsia="en-GB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979"/>
      </w:tblGrid>
      <w:tr w:rsidR="00C651A8" w:rsidRPr="00F612CE" w14:paraId="0C9BBF91" w14:textId="77777777" w:rsidTr="00AB196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CC23F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  <w:r w:rsidRPr="00F612CE">
              <w:rPr>
                <w:rFonts w:cs="Arial"/>
                <w:lang w:eastAsia="en-GB"/>
              </w:rPr>
              <w:br w:type="page"/>
              <w:t>Unternehmen 2:</w:t>
            </w:r>
          </w:p>
          <w:p w14:paraId="4E54B1D8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223785D6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47161877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</w:tc>
        <w:sdt>
          <w:sdtPr>
            <w:rPr>
              <w:rFonts w:cs="Arial"/>
              <w:color w:val="F9CCB4" w:themeColor="accent1"/>
              <w:lang w:eastAsia="en-GB"/>
            </w:rPr>
            <w:id w:val="-1146585852"/>
            <w:placeholder>
              <w:docPart w:val="088BA2F8CD564CDBA28BDC0809058140"/>
            </w:placeholder>
            <w:showingPlcHdr/>
          </w:sdtPr>
          <w:sdtEndPr/>
          <w:sdtContent>
            <w:tc>
              <w:tcPr>
                <w:tcW w:w="69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B57023" w14:textId="77777777" w:rsidR="00C651A8" w:rsidRPr="009943D7" w:rsidRDefault="00C651A8" w:rsidP="00AB1962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color w:val="F9CCB4" w:themeColor="accent1"/>
                    <w:lang w:eastAsia="en-GB"/>
                  </w:rPr>
                </w:pPr>
                <w:r w:rsidRPr="00C651A8">
                  <w:rPr>
                    <w:rStyle w:val="Platzhaltertext"/>
                    <w:color w:val="0070C0"/>
                  </w:rPr>
                  <w:t>Vollständiger Name einschließlich Rechtsformzusatz</w:t>
                </w:r>
              </w:p>
            </w:tc>
          </w:sdtContent>
        </w:sdt>
      </w:tr>
      <w:tr w:rsidR="00C651A8" w:rsidRPr="00F612CE" w14:paraId="4703402C" w14:textId="77777777" w:rsidTr="00AB196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0D0C7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  <w:r w:rsidRPr="00F612CE">
              <w:rPr>
                <w:rFonts w:cs="Arial"/>
                <w:lang w:eastAsia="en-GB"/>
              </w:rPr>
              <w:t>Leistungsbereich:</w:t>
            </w:r>
          </w:p>
          <w:p w14:paraId="7626377C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332B7E0B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268F385A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5F718BB1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2208EB94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4B426448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4D0DFDFD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lang w:eastAsia="en-GB"/>
              </w:rPr>
              <w:id w:val="-69584674"/>
              <w:placeholder>
                <w:docPart w:val="12EF9562EBA346B0B1FDB8370BCB1398"/>
              </w:placeholder>
              <w:showingPlcHdr/>
            </w:sdtPr>
            <w:sdtEndPr/>
            <w:sdtContent>
              <w:p w14:paraId="2CD5B8F7" w14:textId="77777777" w:rsidR="00C651A8" w:rsidRPr="00F612CE" w:rsidRDefault="00C651A8" w:rsidP="00AB1962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lang w:eastAsia="en-GB"/>
                  </w:rPr>
                </w:pPr>
                <w:r w:rsidRPr="00C651A8">
                  <w:rPr>
                    <w:rStyle w:val="Platzhaltertext"/>
                    <w:color w:val="0070C0"/>
                  </w:rPr>
                  <w:t>Beschreibung der (Teil-)leistung/sonstige Mittel/Kapazitäten</w:t>
                </w:r>
              </w:p>
            </w:sdtContent>
          </w:sdt>
          <w:p w14:paraId="1E259E58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24385BCE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2126AC67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63B0B898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0DA67C82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</w:tc>
      </w:tr>
    </w:tbl>
    <w:p w14:paraId="62C1B39F" w14:textId="77777777" w:rsidR="00C651A8" w:rsidRPr="00F612CE" w:rsidRDefault="00C651A8" w:rsidP="00C651A8">
      <w:pPr>
        <w:autoSpaceDE w:val="0"/>
        <w:autoSpaceDN w:val="0"/>
        <w:adjustRightInd w:val="0"/>
        <w:spacing w:after="0" w:line="240" w:lineRule="auto"/>
        <w:rPr>
          <w:rFonts w:cs="Arial"/>
          <w:lang w:eastAsia="en-GB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979"/>
      </w:tblGrid>
      <w:tr w:rsidR="00C651A8" w:rsidRPr="00F612CE" w14:paraId="453C51DB" w14:textId="77777777" w:rsidTr="00AB196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4BA39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  <w:r w:rsidRPr="00F612CE">
              <w:rPr>
                <w:rFonts w:cs="Arial"/>
                <w:lang w:eastAsia="en-GB"/>
              </w:rPr>
              <w:t>Unternehmen 3:</w:t>
            </w:r>
          </w:p>
          <w:p w14:paraId="0238DFEC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5AF31196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39F691D2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</w:tc>
        <w:sdt>
          <w:sdtPr>
            <w:rPr>
              <w:rFonts w:cs="Arial"/>
              <w:color w:val="F9CCB4" w:themeColor="accent1"/>
              <w:lang w:eastAsia="en-GB"/>
            </w:rPr>
            <w:id w:val="-1550919209"/>
            <w:placeholder>
              <w:docPart w:val="C7A5813F72AE4AA39C7D6E263CC700C2"/>
            </w:placeholder>
            <w:showingPlcHdr/>
          </w:sdtPr>
          <w:sdtEndPr/>
          <w:sdtContent>
            <w:tc>
              <w:tcPr>
                <w:tcW w:w="69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4E61A" w14:textId="77777777" w:rsidR="00C651A8" w:rsidRPr="009943D7" w:rsidRDefault="00C651A8" w:rsidP="00AB1962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color w:val="F9CCB4" w:themeColor="accent1"/>
                    <w:lang w:eastAsia="en-GB"/>
                  </w:rPr>
                </w:pPr>
                <w:r w:rsidRPr="00C651A8">
                  <w:rPr>
                    <w:rStyle w:val="Platzhaltertext"/>
                    <w:color w:val="0070C0"/>
                  </w:rPr>
                  <w:t>Vollständiger Name einschließlich Rechtsformzusatz</w:t>
                </w:r>
              </w:p>
            </w:tc>
          </w:sdtContent>
        </w:sdt>
      </w:tr>
      <w:tr w:rsidR="00C651A8" w:rsidRPr="00F612CE" w14:paraId="60CB89B8" w14:textId="77777777" w:rsidTr="00AB196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D134E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  <w:r w:rsidRPr="00F612CE">
              <w:rPr>
                <w:rFonts w:cs="Arial"/>
                <w:lang w:eastAsia="en-GB"/>
              </w:rPr>
              <w:t>Leistungsbereich:</w:t>
            </w:r>
          </w:p>
          <w:p w14:paraId="147A5B86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3515E265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239B17CE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0FED0EE2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1460ADCD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5BF83FB4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5DB0B900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lang w:eastAsia="en-GB"/>
              </w:rPr>
              <w:id w:val="2096972898"/>
              <w:placeholder>
                <w:docPart w:val="4BFFA6ECDA1448348EB710D28B825178"/>
              </w:placeholder>
              <w:showingPlcHdr/>
            </w:sdtPr>
            <w:sdtEndPr/>
            <w:sdtContent>
              <w:p w14:paraId="5FB62252" w14:textId="77777777" w:rsidR="00C651A8" w:rsidRPr="00F612CE" w:rsidRDefault="00C651A8" w:rsidP="00AB1962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lang w:eastAsia="en-GB"/>
                  </w:rPr>
                </w:pPr>
                <w:r w:rsidRPr="00C651A8">
                  <w:rPr>
                    <w:rStyle w:val="Platzhaltertext"/>
                    <w:color w:val="0070C0"/>
                  </w:rPr>
                  <w:t>Beschreibung der (Teil-)leistung/sonstige Mittel/Kapazitäten</w:t>
                </w:r>
              </w:p>
            </w:sdtContent>
          </w:sdt>
          <w:p w14:paraId="694F7E26" w14:textId="77777777" w:rsidR="00C651A8" w:rsidRPr="00C651A8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70C0"/>
                <w:lang w:eastAsia="en-GB"/>
              </w:rPr>
            </w:pPr>
          </w:p>
          <w:p w14:paraId="29A77A42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1909F285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  <w:p w14:paraId="2DA9A92A" w14:textId="77777777" w:rsidR="00C651A8" w:rsidRPr="00F612CE" w:rsidRDefault="00C651A8" w:rsidP="00AB1962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lang w:eastAsia="en-GB"/>
              </w:rPr>
            </w:pPr>
          </w:p>
        </w:tc>
      </w:tr>
      <w:bookmarkEnd w:id="0"/>
    </w:tbl>
    <w:p w14:paraId="29372B1F" w14:textId="77777777" w:rsidR="00C16E66" w:rsidRDefault="00C16E66" w:rsidP="00B70372">
      <w:pPr>
        <w:spacing w:after="0"/>
        <w:rPr>
          <w:rFonts w:asciiTheme="minorHAnsi" w:hAnsiTheme="minorHAnsi" w:cs="Arial"/>
          <w:b/>
          <w:bCs/>
        </w:rPr>
      </w:pPr>
    </w:p>
    <w:sectPr w:rsidR="00C16E66" w:rsidSect="005900BB">
      <w:headerReference w:type="default" r:id="rId8"/>
      <w:headerReference w:type="first" r:id="rId9"/>
      <w:pgSz w:w="11906" w:h="16838"/>
      <w:pgMar w:top="3799" w:right="2132" w:bottom="1985" w:left="1418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3D15A" w14:textId="77777777" w:rsidR="00A4725A" w:rsidRDefault="00A4725A" w:rsidP="00586EBA">
      <w:pPr>
        <w:spacing w:after="0" w:line="240" w:lineRule="auto"/>
      </w:pPr>
      <w:r>
        <w:separator/>
      </w:r>
    </w:p>
  </w:endnote>
  <w:endnote w:type="continuationSeparator" w:id="0">
    <w:p w14:paraId="272EDC11" w14:textId="77777777" w:rsidR="00A4725A" w:rsidRDefault="00A4725A" w:rsidP="00586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12DC3" w14:textId="77777777" w:rsidR="00A4725A" w:rsidRDefault="00A4725A" w:rsidP="00586EBA">
      <w:pPr>
        <w:spacing w:after="0" w:line="240" w:lineRule="auto"/>
      </w:pPr>
      <w:r>
        <w:separator/>
      </w:r>
    </w:p>
  </w:footnote>
  <w:footnote w:type="continuationSeparator" w:id="0">
    <w:p w14:paraId="0101BCA5" w14:textId="77777777" w:rsidR="00A4725A" w:rsidRDefault="00A4725A" w:rsidP="00586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11E3" w14:textId="77777777" w:rsidR="00B70372" w:rsidRDefault="00B70372" w:rsidP="00B10E15">
    <w:pPr>
      <w:spacing w:after="0"/>
    </w:pPr>
  </w:p>
  <w:p w14:paraId="01B93B6A" w14:textId="77777777" w:rsidR="00B70372" w:rsidRDefault="00B70372" w:rsidP="00B10E15">
    <w:pPr>
      <w:spacing w:after="0"/>
    </w:pPr>
  </w:p>
  <w:p w14:paraId="2E4E1951" w14:textId="77777777" w:rsidR="00B70372" w:rsidRDefault="00B70372" w:rsidP="00B10E15">
    <w:pPr>
      <w:spacing w:after="0"/>
    </w:pPr>
  </w:p>
  <w:p w14:paraId="5260DF00" w14:textId="77777777" w:rsidR="00313E7A" w:rsidRDefault="00313E7A" w:rsidP="00313E7A">
    <w:pPr>
      <w:spacing w:after="0" w:line="240" w:lineRule="auto"/>
      <w:jc w:val="right"/>
      <w:rPr>
        <w:rFonts w:asciiTheme="minorHAnsi" w:hAnsiTheme="minorHAnsi" w:cs="Arial"/>
      </w:rPr>
    </w:pPr>
    <w:r w:rsidRPr="00B70372">
      <w:rPr>
        <w:rFonts w:asciiTheme="minorHAnsi" w:hAnsiTheme="minorHAnsi" w:cs="Arial"/>
      </w:rPr>
      <w:t>Vergabeverfahren</w:t>
    </w:r>
    <w:r>
      <w:rPr>
        <w:rFonts w:asciiTheme="minorHAnsi" w:hAnsiTheme="minorHAnsi" w:cs="Arial"/>
      </w:rPr>
      <w:t>: Vergabe Website</w:t>
    </w:r>
  </w:p>
  <w:p w14:paraId="0776E9D5" w14:textId="77777777" w:rsidR="00C16E66" w:rsidRDefault="00C16E66" w:rsidP="00C16E66">
    <w:pPr>
      <w:spacing w:after="0" w:line="240" w:lineRule="auto"/>
      <w:jc w:val="right"/>
      <w:rPr>
        <w:rFonts w:asciiTheme="minorHAnsi" w:hAnsiTheme="minorHAnsi" w:cs="Arial"/>
      </w:rPr>
    </w:pPr>
    <w:r w:rsidRPr="00604035">
      <w:rPr>
        <w:rFonts w:asciiTheme="minorHAnsi" w:hAnsiTheme="minorHAnsi" w:cs="Arial"/>
      </w:rPr>
      <w:t>Workshops zum Kompetenz- &amp; Kapazit</w:t>
    </w:r>
    <w:r w:rsidRPr="00604035">
      <w:rPr>
        <w:rFonts w:asciiTheme="minorHAnsi" w:hAnsiTheme="minorHAnsi" w:cs="Arial" w:hint="eastAsia"/>
      </w:rPr>
      <w:t>ä</w:t>
    </w:r>
    <w:r w:rsidRPr="00604035">
      <w:rPr>
        <w:rFonts w:asciiTheme="minorHAnsi" w:hAnsiTheme="minorHAnsi" w:cs="Arial"/>
      </w:rPr>
      <w:t>tsaufbau</w:t>
    </w:r>
    <w:r>
      <w:rPr>
        <w:rFonts w:asciiTheme="minorHAnsi" w:hAnsiTheme="minorHAnsi" w:cs="Arial"/>
      </w:rPr>
      <w:t>“</w:t>
    </w:r>
  </w:p>
  <w:p w14:paraId="77F552FD" w14:textId="77777777" w:rsidR="00C16E66" w:rsidRPr="00604035" w:rsidRDefault="00C16E66" w:rsidP="00C16E66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Anlage „Verzeichnis andere Unternehmen</w:t>
    </w:r>
    <w:r>
      <w:t>“</w:t>
    </w:r>
  </w:p>
  <w:p w14:paraId="247B9E1B" w14:textId="7A757784" w:rsidR="00B10E15" w:rsidRDefault="00B10E15" w:rsidP="00C16E66">
    <w:pPr>
      <w:spacing w:after="0" w:line="240" w:lineRule="aut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8426" w14:textId="77777777" w:rsidR="00374E25" w:rsidRDefault="00374E25" w:rsidP="00374E25"/>
  <w:p w14:paraId="3A377B73" w14:textId="0830A9B3" w:rsidR="00374E25" w:rsidRDefault="00374E25" w:rsidP="00374E25"/>
  <w:p w14:paraId="2E5CD4BC" w14:textId="77777777" w:rsidR="00604035" w:rsidRDefault="00B70372" w:rsidP="00B70372">
    <w:pPr>
      <w:spacing w:after="0" w:line="240" w:lineRule="auto"/>
      <w:jc w:val="right"/>
      <w:rPr>
        <w:rFonts w:asciiTheme="minorHAnsi" w:hAnsiTheme="minorHAnsi" w:cs="Arial"/>
      </w:rPr>
    </w:pPr>
    <w:r w:rsidRPr="00B70372">
      <w:rPr>
        <w:rFonts w:asciiTheme="minorHAnsi" w:hAnsiTheme="minorHAnsi" w:cs="Arial"/>
      </w:rPr>
      <w:t>Vergabeverfahren</w:t>
    </w:r>
  </w:p>
  <w:p w14:paraId="5A71E8ED" w14:textId="6DD563A6" w:rsidR="00604035" w:rsidRDefault="00604035" w:rsidP="00B70372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„</w:t>
    </w:r>
    <w:r w:rsidRPr="00604035">
      <w:rPr>
        <w:rFonts w:asciiTheme="minorHAnsi" w:hAnsiTheme="minorHAnsi" w:cs="Arial"/>
      </w:rPr>
      <w:t>Workshops zum Kompetenz- &amp; Kapazit</w:t>
    </w:r>
    <w:r w:rsidRPr="00604035">
      <w:rPr>
        <w:rFonts w:asciiTheme="minorHAnsi" w:hAnsiTheme="minorHAnsi" w:cs="Arial" w:hint="eastAsia"/>
      </w:rPr>
      <w:t>ä</w:t>
    </w:r>
    <w:r w:rsidRPr="00604035">
      <w:rPr>
        <w:rFonts w:asciiTheme="minorHAnsi" w:hAnsiTheme="minorHAnsi" w:cs="Arial"/>
      </w:rPr>
      <w:t>tsaufbau</w:t>
    </w:r>
    <w:r>
      <w:rPr>
        <w:rFonts w:asciiTheme="minorHAnsi" w:hAnsiTheme="minorHAnsi" w:cs="Arial"/>
      </w:rPr>
      <w:t>“</w:t>
    </w:r>
  </w:p>
  <w:p w14:paraId="7BCA36F8" w14:textId="56AA47FB" w:rsidR="00604035" w:rsidRPr="00604035" w:rsidRDefault="00313E7A" w:rsidP="00604035">
    <w:pPr>
      <w:spacing w:after="0" w:line="240" w:lineRule="auto"/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Anlage „</w:t>
    </w:r>
    <w:r w:rsidR="00FF4DFF">
      <w:rPr>
        <w:rFonts w:asciiTheme="minorHAnsi" w:hAnsiTheme="minorHAnsi" w:cs="Arial"/>
      </w:rPr>
      <w:t>Verzeichnis andere Unternehmen</w:t>
    </w:r>
    <w:r w:rsidR="00604035">
      <w:t>“</w:t>
    </w:r>
  </w:p>
  <w:p w14:paraId="0F7DF838" w14:textId="5D7E2C8E" w:rsidR="00313E7A" w:rsidRDefault="00313E7A" w:rsidP="00604035">
    <w:pPr>
      <w:spacing w:after="0" w:line="240" w:lineRule="auto"/>
      <w:jc w:val="right"/>
      <w:rPr>
        <w:rFonts w:asciiTheme="minorHAnsi" w:hAnsiTheme="minorHAnsi" w:cs="Arial"/>
      </w:rPr>
    </w:pPr>
  </w:p>
  <w:p w14:paraId="5A586C8C" w14:textId="76D3AC91" w:rsidR="00586EBA" w:rsidRDefault="00B70372" w:rsidP="001879CE">
    <w:pPr>
      <w:spacing w:after="0" w:line="240" w:lineRule="auto"/>
      <w:jc w:val="right"/>
    </w:pPr>
    <w:r>
      <w:rPr>
        <w:rFonts w:asciiTheme="minorHAnsi" w:hAnsiTheme="minorHAnsi" w:cs="Arial"/>
      </w:rPr>
      <w:t xml:space="preserve"> </w:t>
    </w:r>
    <w:r w:rsidR="000B70AF">
      <w:rPr>
        <w:noProof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6AF275A" wp14:editId="48857492">
              <wp:simplePos x="0" y="0"/>
              <wp:positionH relativeFrom="column">
                <wp:posOffset>5032197</wp:posOffset>
              </wp:positionH>
              <wp:positionV relativeFrom="page">
                <wp:posOffset>512064</wp:posOffset>
              </wp:positionV>
              <wp:extent cx="958215" cy="294640"/>
              <wp:effectExtent l="0" t="0" r="0" b="0"/>
              <wp:wrapNone/>
              <wp:docPr id="1125972355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215" cy="2946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184606" w14:textId="77777777" w:rsidR="000B70AF" w:rsidRPr="00B70372" w:rsidRDefault="000B70AF" w:rsidP="000B70AF">
                          <w:pPr>
                            <w:spacing w:after="0" w:line="240" w:lineRule="auto"/>
                            <w:jc w:val="right"/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</w:pP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t xml:space="preserve">Seite </w: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B70372">
                            <w:rPr>
                              <w:rFonts w:asciiTheme="minorHAnsi" w:hAnsiTheme="minorHAnsi"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fldChar w:fldCharType="end"/>
                          </w:r>
                          <w:r w:rsidRPr="00B70372">
                            <w:rPr>
                              <w:rFonts w:asciiTheme="minorHAnsi" w:hAnsiTheme="minorHAnsi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AF275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96.25pt;margin-top:40.3pt;width:75.45pt;height:23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" filled="f" stroked="f">
              <v:textbox inset="0,0,0,0">
                <w:txbxContent>
                  <w:p w14:paraId="73184606" w14:textId="77777777" w:rsidR="000B70AF" w:rsidRPr="00B70372" w:rsidRDefault="000B70AF" w:rsidP="000B70AF">
                    <w:pPr>
                      <w:spacing w:after="0" w:line="240" w:lineRule="auto"/>
                      <w:jc w:val="right"/>
                      <w:rPr>
                        <w:rFonts w:asciiTheme="minorHAnsi" w:hAnsiTheme="minorHAnsi"/>
                        <w:sz w:val="14"/>
                        <w:szCs w:val="14"/>
                      </w:rPr>
                    </w:pP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t xml:space="preserve">Seite </w: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begin"/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separate"/>
                    </w:r>
                    <w:r w:rsidRPr="00B70372">
                      <w:rPr>
                        <w:rFonts w:asciiTheme="minorHAnsi" w:hAnsiTheme="minorHAnsi"/>
                        <w:noProof/>
                        <w:sz w:val="14"/>
                        <w:szCs w:val="14"/>
                      </w:rPr>
                      <w:t>1</w:t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fldChar w:fldCharType="end"/>
                    </w:r>
                    <w:r w:rsidRPr="00B70372">
                      <w:rPr>
                        <w:rFonts w:asciiTheme="minorHAnsi" w:hAnsiTheme="minorHAnsi"/>
                        <w:sz w:val="14"/>
                        <w:szCs w:val="14"/>
                      </w:rPr>
                      <w:t xml:space="preserve"> 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86EBA">
      <w:rPr>
        <w:noProof/>
      </w:rPr>
      <w:drawing>
        <wp:anchor distT="0" distB="0" distL="114300" distR="114300" simplePos="0" relativeHeight="251659264" behindDoc="1" locked="1" layoutInCell="1" allowOverlap="1" wp14:anchorId="42D5ECD1" wp14:editId="23EAD75C">
          <wp:simplePos x="0" y="0"/>
          <wp:positionH relativeFrom="column">
            <wp:posOffset>0</wp:posOffset>
          </wp:positionH>
          <wp:positionV relativeFrom="page">
            <wp:posOffset>457200</wp:posOffset>
          </wp:positionV>
          <wp:extent cx="1872000" cy="576000"/>
          <wp:effectExtent l="0" t="0" r="0" b="0"/>
          <wp:wrapNone/>
          <wp:docPr id="57992619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9926195" name="Grafik 57992619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84143"/>
    <w:multiLevelType w:val="hybridMultilevel"/>
    <w:tmpl w:val="81F89442"/>
    <w:lvl w:ilvl="0" w:tplc="0D28F26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/>
        <w:i w:val="0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3" w15:restartNumberingAfterBreak="0">
    <w:nsid w:val="47E00EFC"/>
    <w:multiLevelType w:val="multilevel"/>
    <w:tmpl w:val="4A4E16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Nummerierung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C30504"/>
    <w:multiLevelType w:val="hybridMultilevel"/>
    <w:tmpl w:val="20140F3E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5" w15:restartNumberingAfterBreak="0">
    <w:nsid w:val="7F941937"/>
    <w:multiLevelType w:val="hybridMultilevel"/>
    <w:tmpl w:val="003416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A250C6"/>
    <w:multiLevelType w:val="multilevel"/>
    <w:tmpl w:val="861C6CF8"/>
    <w:lvl w:ilvl="0">
      <w:start w:val="1"/>
      <w:numFmt w:val="decimal"/>
      <w:pStyle w:val="berschrift1Nummerierung"/>
      <w:lvlText w:val="%1."/>
      <w:lvlJc w:val="left"/>
      <w:pPr>
        <w:ind w:left="360" w:hanging="360"/>
      </w:pPr>
    </w:lvl>
    <w:lvl w:ilvl="1">
      <w:start w:val="1"/>
      <w:numFmt w:val="decimal"/>
      <w:pStyle w:val="berschrift2Nummerierung"/>
      <w:lvlText w:val="%1.%2."/>
      <w:lvlJc w:val="left"/>
      <w:pPr>
        <w:ind w:left="792" w:hanging="432"/>
      </w:pPr>
    </w:lvl>
    <w:lvl w:ilvl="2">
      <w:start w:val="1"/>
      <w:numFmt w:val="decimal"/>
      <w:pStyle w:val="berschrift3Nummerierung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6"/>
  </w:num>
  <w:num w:numId="4">
    <w:abstractNumId w:val="6"/>
  </w:num>
  <w:num w:numId="5">
    <w:abstractNumId w:val="6"/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6"/>
  </w:num>
  <w:num w:numId="12">
    <w:abstractNumId w:val="6"/>
  </w:num>
  <w:num w:numId="13">
    <w:abstractNumId w:val="6"/>
  </w:num>
  <w:num w:numId="14">
    <w:abstractNumId w:val="3"/>
  </w:num>
  <w:num w:numId="15">
    <w:abstractNumId w:val="4"/>
  </w:num>
  <w:num w:numId="16">
    <w:abstractNumId w:val="0"/>
  </w:num>
  <w:num w:numId="17">
    <w:abstractNumId w:val="5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ocumentProtection w:edit="forms" w:enforcement="1" w:cryptProviderType="rsaAES" w:cryptAlgorithmClass="hash" w:cryptAlgorithmType="typeAny" w:cryptAlgorithmSid="14" w:cryptSpinCount="100000" w:hash="RpfwjSpMvtABQu9D+bX/hgbK/0T1XMdKN3KUlQrcs9qyfYRqZnV4zYeH0bWZNhc0uAoO4xsegBCY8S6NqfZ0KQ==" w:salt="B8NS8GdiC0+4Q7YvT/+lrg==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NoText" w:val="EuroStar"/>
    <w:docVar w:name="DocumentNr" w:val="0.5"/>
  </w:docVars>
  <w:rsids>
    <w:rsidRoot w:val="00B70372"/>
    <w:rsid w:val="00004A90"/>
    <w:rsid w:val="000432E7"/>
    <w:rsid w:val="00052BBE"/>
    <w:rsid w:val="0007209C"/>
    <w:rsid w:val="00076086"/>
    <w:rsid w:val="00080A97"/>
    <w:rsid w:val="00083C5E"/>
    <w:rsid w:val="000904F1"/>
    <w:rsid w:val="00097797"/>
    <w:rsid w:val="000A0D6D"/>
    <w:rsid w:val="000A5230"/>
    <w:rsid w:val="000B70AF"/>
    <w:rsid w:val="000C7048"/>
    <w:rsid w:val="000D4697"/>
    <w:rsid w:val="000E263B"/>
    <w:rsid w:val="000F6C9B"/>
    <w:rsid w:val="00103E0E"/>
    <w:rsid w:val="00104F6E"/>
    <w:rsid w:val="00112594"/>
    <w:rsid w:val="00121F3B"/>
    <w:rsid w:val="00124F56"/>
    <w:rsid w:val="001500AB"/>
    <w:rsid w:val="00174AF9"/>
    <w:rsid w:val="00181B49"/>
    <w:rsid w:val="001879CE"/>
    <w:rsid w:val="001D7E6E"/>
    <w:rsid w:val="00212E92"/>
    <w:rsid w:val="00227E82"/>
    <w:rsid w:val="0023073A"/>
    <w:rsid w:val="002331B1"/>
    <w:rsid w:val="00243B62"/>
    <w:rsid w:val="00262F39"/>
    <w:rsid w:val="00273824"/>
    <w:rsid w:val="002A6459"/>
    <w:rsid w:val="002B117C"/>
    <w:rsid w:val="002C7DAA"/>
    <w:rsid w:val="002D1919"/>
    <w:rsid w:val="002E11B2"/>
    <w:rsid w:val="002E1BBB"/>
    <w:rsid w:val="002F2245"/>
    <w:rsid w:val="002F6D59"/>
    <w:rsid w:val="002F7D1A"/>
    <w:rsid w:val="00313101"/>
    <w:rsid w:val="00313E7A"/>
    <w:rsid w:val="00327879"/>
    <w:rsid w:val="00343545"/>
    <w:rsid w:val="00343909"/>
    <w:rsid w:val="00344F7C"/>
    <w:rsid w:val="003500FB"/>
    <w:rsid w:val="00350D21"/>
    <w:rsid w:val="00355588"/>
    <w:rsid w:val="003665AD"/>
    <w:rsid w:val="003706F8"/>
    <w:rsid w:val="00374E25"/>
    <w:rsid w:val="003815EC"/>
    <w:rsid w:val="00383A6E"/>
    <w:rsid w:val="003A26D9"/>
    <w:rsid w:val="003B0548"/>
    <w:rsid w:val="003B7140"/>
    <w:rsid w:val="003C7088"/>
    <w:rsid w:val="003E1DF0"/>
    <w:rsid w:val="003E51FD"/>
    <w:rsid w:val="003F0594"/>
    <w:rsid w:val="003F189D"/>
    <w:rsid w:val="003F76CE"/>
    <w:rsid w:val="00410EAB"/>
    <w:rsid w:val="004256A4"/>
    <w:rsid w:val="00427EAF"/>
    <w:rsid w:val="004470CE"/>
    <w:rsid w:val="0045773A"/>
    <w:rsid w:val="00466006"/>
    <w:rsid w:val="004822F6"/>
    <w:rsid w:val="004A48C3"/>
    <w:rsid w:val="004B30A2"/>
    <w:rsid w:val="004B77E6"/>
    <w:rsid w:val="004D5F90"/>
    <w:rsid w:val="004E35B2"/>
    <w:rsid w:val="004E3ACD"/>
    <w:rsid w:val="004E4B2D"/>
    <w:rsid w:val="0050062A"/>
    <w:rsid w:val="005128F0"/>
    <w:rsid w:val="00513642"/>
    <w:rsid w:val="00515915"/>
    <w:rsid w:val="005229CF"/>
    <w:rsid w:val="00586EBA"/>
    <w:rsid w:val="005900BB"/>
    <w:rsid w:val="005964A2"/>
    <w:rsid w:val="005A4353"/>
    <w:rsid w:val="005B6CEA"/>
    <w:rsid w:val="005D6411"/>
    <w:rsid w:val="005E6699"/>
    <w:rsid w:val="005F0BCC"/>
    <w:rsid w:val="005F29D6"/>
    <w:rsid w:val="00600D03"/>
    <w:rsid w:val="00604035"/>
    <w:rsid w:val="006126B0"/>
    <w:rsid w:val="00625495"/>
    <w:rsid w:val="00626144"/>
    <w:rsid w:val="00663936"/>
    <w:rsid w:val="00674180"/>
    <w:rsid w:val="006A5604"/>
    <w:rsid w:val="006C0C23"/>
    <w:rsid w:val="006C0EC8"/>
    <w:rsid w:val="006C3F64"/>
    <w:rsid w:val="006F21D0"/>
    <w:rsid w:val="0075635A"/>
    <w:rsid w:val="007732E5"/>
    <w:rsid w:val="0078052C"/>
    <w:rsid w:val="007958F5"/>
    <w:rsid w:val="00797158"/>
    <w:rsid w:val="007A3242"/>
    <w:rsid w:val="007B1A02"/>
    <w:rsid w:val="007D0361"/>
    <w:rsid w:val="007D13B2"/>
    <w:rsid w:val="007F5992"/>
    <w:rsid w:val="00805DAD"/>
    <w:rsid w:val="00814A77"/>
    <w:rsid w:val="00816842"/>
    <w:rsid w:val="00845EFA"/>
    <w:rsid w:val="00855FDD"/>
    <w:rsid w:val="00881008"/>
    <w:rsid w:val="008E0C7C"/>
    <w:rsid w:val="008F6D04"/>
    <w:rsid w:val="00907D09"/>
    <w:rsid w:val="00912647"/>
    <w:rsid w:val="00924C75"/>
    <w:rsid w:val="00927EE0"/>
    <w:rsid w:val="00932C9F"/>
    <w:rsid w:val="00937038"/>
    <w:rsid w:val="00956E54"/>
    <w:rsid w:val="00965643"/>
    <w:rsid w:val="009739E8"/>
    <w:rsid w:val="00981DC6"/>
    <w:rsid w:val="009A3336"/>
    <w:rsid w:val="009B2BE5"/>
    <w:rsid w:val="009B38B4"/>
    <w:rsid w:val="009B479D"/>
    <w:rsid w:val="009B62FE"/>
    <w:rsid w:val="009C0EA5"/>
    <w:rsid w:val="009D0D89"/>
    <w:rsid w:val="009D714C"/>
    <w:rsid w:val="009F5A64"/>
    <w:rsid w:val="009F78D1"/>
    <w:rsid w:val="00A01C81"/>
    <w:rsid w:val="00A379CA"/>
    <w:rsid w:val="00A44283"/>
    <w:rsid w:val="00A46D7F"/>
    <w:rsid w:val="00A4725A"/>
    <w:rsid w:val="00A5498C"/>
    <w:rsid w:val="00A72F72"/>
    <w:rsid w:val="00A90C3C"/>
    <w:rsid w:val="00AC336D"/>
    <w:rsid w:val="00AC6A41"/>
    <w:rsid w:val="00B07367"/>
    <w:rsid w:val="00B10E15"/>
    <w:rsid w:val="00B232B6"/>
    <w:rsid w:val="00B2579A"/>
    <w:rsid w:val="00B4395A"/>
    <w:rsid w:val="00B50CF5"/>
    <w:rsid w:val="00B70372"/>
    <w:rsid w:val="00BA3A2D"/>
    <w:rsid w:val="00BB1C8E"/>
    <w:rsid w:val="00BB21F7"/>
    <w:rsid w:val="00BD3B43"/>
    <w:rsid w:val="00BF4892"/>
    <w:rsid w:val="00BF4FC6"/>
    <w:rsid w:val="00BF6DC8"/>
    <w:rsid w:val="00C04A18"/>
    <w:rsid w:val="00C16E66"/>
    <w:rsid w:val="00C223D1"/>
    <w:rsid w:val="00C269BE"/>
    <w:rsid w:val="00C61947"/>
    <w:rsid w:val="00C651A8"/>
    <w:rsid w:val="00C70D04"/>
    <w:rsid w:val="00C77F40"/>
    <w:rsid w:val="00C85114"/>
    <w:rsid w:val="00C90A79"/>
    <w:rsid w:val="00CC23F0"/>
    <w:rsid w:val="00CD05C7"/>
    <w:rsid w:val="00CD3195"/>
    <w:rsid w:val="00CE0ACD"/>
    <w:rsid w:val="00D14F2D"/>
    <w:rsid w:val="00D17446"/>
    <w:rsid w:val="00D20A55"/>
    <w:rsid w:val="00D30208"/>
    <w:rsid w:val="00D34F00"/>
    <w:rsid w:val="00D74659"/>
    <w:rsid w:val="00D83AD5"/>
    <w:rsid w:val="00D95E7D"/>
    <w:rsid w:val="00DA56DB"/>
    <w:rsid w:val="00DA7F96"/>
    <w:rsid w:val="00DC2A27"/>
    <w:rsid w:val="00DD289D"/>
    <w:rsid w:val="00DF67CD"/>
    <w:rsid w:val="00DF6985"/>
    <w:rsid w:val="00E11F0C"/>
    <w:rsid w:val="00E128E3"/>
    <w:rsid w:val="00E27446"/>
    <w:rsid w:val="00E31E75"/>
    <w:rsid w:val="00E33CB1"/>
    <w:rsid w:val="00E33F48"/>
    <w:rsid w:val="00E559F2"/>
    <w:rsid w:val="00E67FFC"/>
    <w:rsid w:val="00E74899"/>
    <w:rsid w:val="00E90268"/>
    <w:rsid w:val="00E93596"/>
    <w:rsid w:val="00E94D1D"/>
    <w:rsid w:val="00E95EBD"/>
    <w:rsid w:val="00EA6790"/>
    <w:rsid w:val="00EB665D"/>
    <w:rsid w:val="00EC025F"/>
    <w:rsid w:val="00ED3462"/>
    <w:rsid w:val="00EE2E20"/>
    <w:rsid w:val="00F025A8"/>
    <w:rsid w:val="00F21135"/>
    <w:rsid w:val="00F43B3B"/>
    <w:rsid w:val="00F60EC3"/>
    <w:rsid w:val="00F76B17"/>
    <w:rsid w:val="00F772FA"/>
    <w:rsid w:val="00FA7FC1"/>
    <w:rsid w:val="00FB1367"/>
    <w:rsid w:val="00FC012A"/>
    <w:rsid w:val="00FC5D44"/>
    <w:rsid w:val="00FE65CD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1C569D"/>
  <w15:chartTrackingRefBased/>
  <w15:docId w15:val="{D8739810-221B-48A0-AEB0-A41E79375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3195"/>
    <w:pPr>
      <w:spacing w:after="270" w:line="270" w:lineRule="exact"/>
      <w:jc w:val="both"/>
    </w:pPr>
    <w:rPr>
      <w:rFonts w:ascii="franklin gothic" w:hAnsi="franklin gothic" w:cs="Times New Roman"/>
      <w:kern w:val="0"/>
      <w:sz w:val="20"/>
      <w:szCs w:val="20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CD3195"/>
    <w:pPr>
      <w:keepNext/>
      <w:keepLines/>
      <w:numPr>
        <w:numId w:val="22"/>
      </w:numPr>
      <w:spacing w:after="160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CD3195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CD3195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CD3195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CD3195"/>
    <w:pPr>
      <w:numPr>
        <w:ilvl w:val="4"/>
      </w:numPr>
      <w:outlineLvl w:val="4"/>
    </w:pPr>
  </w:style>
  <w:style w:type="paragraph" w:styleId="berschrift6">
    <w:name w:val="heading 6"/>
    <w:basedOn w:val="Standard"/>
    <w:next w:val="Standard"/>
    <w:link w:val="berschrift6Zchn"/>
    <w:unhideWhenUsed/>
    <w:qFormat/>
    <w:rsid w:val="00174AF9"/>
    <w:pPr>
      <w:keepNext/>
      <w:keepLines/>
      <w:numPr>
        <w:ilvl w:val="5"/>
        <w:numId w:val="22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74AF9"/>
    <w:pPr>
      <w:keepNext/>
      <w:keepLines/>
      <w:numPr>
        <w:ilvl w:val="6"/>
        <w:numId w:val="22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74AF9"/>
    <w:pPr>
      <w:keepNext/>
      <w:keepLines/>
      <w:numPr>
        <w:ilvl w:val="7"/>
        <w:numId w:val="22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74AF9"/>
    <w:pPr>
      <w:keepNext/>
      <w:keepLines/>
      <w:numPr>
        <w:ilvl w:val="8"/>
        <w:numId w:val="22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CD3195"/>
    <w:rPr>
      <w:rFonts w:ascii="franklin gothic" w:eastAsiaTheme="majorEastAsia" w:hAnsi="franklin gothic" w:cstheme="majorBidi"/>
      <w:b/>
      <w:kern w:val="0"/>
      <w:sz w:val="20"/>
      <w:szCs w:val="32"/>
      <w14:ligatures w14:val="none"/>
    </w:rPr>
  </w:style>
  <w:style w:type="character" w:customStyle="1" w:styleId="berschrift2Zchn">
    <w:name w:val="Überschrift 2 Zchn"/>
    <w:basedOn w:val="Absatz-Standardschriftart"/>
    <w:link w:val="berschrift2"/>
    <w:rsid w:val="00CD3195"/>
    <w:rPr>
      <w:rFonts w:ascii="Arial" w:eastAsiaTheme="majorEastAsia" w:hAnsi="Arial" w:cstheme="majorBidi"/>
      <w:b/>
      <w:kern w:val="0"/>
      <w:sz w:val="20"/>
      <w:szCs w:val="26"/>
      <w14:ligatures w14:val="none"/>
    </w:rPr>
  </w:style>
  <w:style w:type="character" w:customStyle="1" w:styleId="berschrift3Zchn">
    <w:name w:val="Überschrift 3 Zchn"/>
    <w:basedOn w:val="Absatz-Standardschriftart"/>
    <w:link w:val="berschrift3"/>
    <w:rsid w:val="00CD3195"/>
    <w:rPr>
      <w:rFonts w:ascii="Arial" w:eastAsiaTheme="majorEastAsia" w:hAnsi="Arial" w:cstheme="majorBidi"/>
      <w:b/>
      <w:kern w:val="0"/>
      <w:sz w:val="20"/>
      <w:szCs w:val="32"/>
      <w14:ligatures w14:val="none"/>
    </w:rPr>
  </w:style>
  <w:style w:type="character" w:customStyle="1" w:styleId="berschrift4Zchn">
    <w:name w:val="Überschrift 4 Zchn"/>
    <w:basedOn w:val="Absatz-Standardschriftart"/>
    <w:link w:val="berschrift4"/>
    <w:rsid w:val="00CD3195"/>
    <w:rPr>
      <w:rFonts w:ascii="Arial" w:eastAsiaTheme="majorEastAsia" w:hAnsi="Arial" w:cstheme="majorBidi"/>
      <w:b/>
      <w:kern w:val="0"/>
      <w:sz w:val="20"/>
      <w:szCs w:val="32"/>
      <w14:ligatures w14:val="none"/>
    </w:rPr>
  </w:style>
  <w:style w:type="character" w:customStyle="1" w:styleId="berschrift5Zchn">
    <w:name w:val="Überschrift 5 Zchn"/>
    <w:basedOn w:val="Absatz-Standardschriftart"/>
    <w:link w:val="berschrift5"/>
    <w:rsid w:val="00CD3195"/>
    <w:rPr>
      <w:rFonts w:ascii="Arial" w:eastAsiaTheme="majorEastAsia" w:hAnsi="Arial" w:cstheme="majorBidi"/>
      <w:b/>
      <w:kern w:val="0"/>
      <w:sz w:val="20"/>
      <w:szCs w:val="32"/>
      <w14:ligatures w14:val="none"/>
    </w:rPr>
  </w:style>
  <w:style w:type="character" w:customStyle="1" w:styleId="berschrift6Zchn">
    <w:name w:val="Überschrift 6 Zchn"/>
    <w:basedOn w:val="Absatz-Standardschriftart"/>
    <w:link w:val="berschrift6"/>
    <w:uiPriority w:val="3"/>
    <w:semiHidden/>
    <w:rsid w:val="00174AF9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3"/>
    <w:semiHidden/>
    <w:rsid w:val="00174AF9"/>
    <w:rPr>
      <w:rFonts w:eastAsiaTheme="majorEastAsia" w:cstheme="majorBidi"/>
      <w:color w:val="595959" w:themeColor="text1" w:themeTint="A6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3"/>
    <w:semiHidden/>
    <w:rsid w:val="00174AF9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3"/>
    <w:semiHidden/>
    <w:rsid w:val="00174AF9"/>
    <w:rPr>
      <w:rFonts w:eastAsiaTheme="majorEastAsia" w:cstheme="majorBidi"/>
      <w:color w:val="272727" w:themeColor="text1" w:themeTint="D8"/>
      <w:sz w:val="20"/>
    </w:rPr>
  </w:style>
  <w:style w:type="paragraph" w:styleId="Titel">
    <w:name w:val="Title"/>
    <w:basedOn w:val="Standard"/>
    <w:next w:val="Standard"/>
    <w:link w:val="TitelZchn"/>
    <w:uiPriority w:val="5"/>
    <w:rsid w:val="00174A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5"/>
    <w:rsid w:val="00174A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174A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5"/>
    <w:rsid w:val="00174A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74A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74AF9"/>
    <w:rPr>
      <w:i/>
      <w:iCs/>
      <w:color w:val="404040" w:themeColor="text1" w:themeTint="BF"/>
      <w:sz w:val="20"/>
    </w:rPr>
  </w:style>
  <w:style w:type="paragraph" w:styleId="Listenabsatz">
    <w:name w:val="List Paragraph"/>
    <w:basedOn w:val="Standard"/>
    <w:uiPriority w:val="7"/>
    <w:qFormat/>
    <w:rsid w:val="00174AF9"/>
    <w:pPr>
      <w:ind w:left="720"/>
      <w:contextualSpacing/>
    </w:pPr>
  </w:style>
  <w:style w:type="paragraph" w:customStyle="1" w:styleId="StandardBold">
    <w:name w:val="Standard Bold"/>
    <w:basedOn w:val="Standard"/>
    <w:next w:val="Standard"/>
    <w:uiPriority w:val="8"/>
    <w:qFormat/>
    <w:rsid w:val="00174AF9"/>
    <w:rPr>
      <w:rFonts w:ascii="Franklin Gothic Medium" w:hAnsi="Franklin Gothic Medium"/>
    </w:rPr>
  </w:style>
  <w:style w:type="paragraph" w:styleId="Kopfzeile">
    <w:name w:val="header"/>
    <w:basedOn w:val="Standard"/>
    <w:link w:val="KopfzeileZchn"/>
    <w:uiPriority w:val="3"/>
    <w:unhideWhenUsed/>
    <w:rsid w:val="00174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3"/>
    <w:rsid w:val="00174AF9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174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74AF9"/>
    <w:rPr>
      <w:sz w:val="20"/>
    </w:rPr>
  </w:style>
  <w:style w:type="table" w:styleId="Tabellenraster">
    <w:name w:val="Table Grid"/>
    <w:basedOn w:val="NormaleTabelle"/>
    <w:uiPriority w:val="39"/>
    <w:rsid w:val="0017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se">
    <w:name w:val="Adresse"/>
    <w:basedOn w:val="Standard"/>
    <w:uiPriority w:val="9"/>
    <w:rsid w:val="00174AF9"/>
    <w:pPr>
      <w:spacing w:after="0" w:line="168" w:lineRule="exact"/>
    </w:pPr>
    <w:rPr>
      <w:noProof/>
      <w:sz w:val="14"/>
      <w:szCs w:val="14"/>
    </w:rPr>
  </w:style>
  <w:style w:type="character" w:styleId="Hyperlink">
    <w:name w:val="Hyperlink"/>
    <w:basedOn w:val="Absatz-Standardschriftart"/>
    <w:uiPriority w:val="99"/>
    <w:unhideWhenUsed/>
    <w:rsid w:val="00174AF9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74AF9"/>
    <w:rPr>
      <w:color w:val="605E5C"/>
      <w:shd w:val="clear" w:color="auto" w:fill="E1DFDD"/>
    </w:rPr>
  </w:style>
  <w:style w:type="paragraph" w:customStyle="1" w:styleId="Betreff">
    <w:name w:val="Betreff"/>
    <w:basedOn w:val="Standard"/>
    <w:uiPriority w:val="9"/>
    <w:qFormat/>
    <w:rsid w:val="00174AF9"/>
    <w:pPr>
      <w:spacing w:after="0"/>
    </w:pPr>
    <w:rPr>
      <w:rFonts w:ascii="Franklin Gothic Medium" w:hAnsi="Franklin Gothic Medium"/>
    </w:rPr>
  </w:style>
  <w:style w:type="character" w:styleId="Fett">
    <w:name w:val="Strong"/>
    <w:basedOn w:val="Absatz-Standardschriftart"/>
    <w:uiPriority w:val="2"/>
    <w:qFormat/>
    <w:rsid w:val="00174AF9"/>
    <w:rPr>
      <w:rFonts w:ascii="Franklin Gothic Medium" w:hAnsi="Franklin Gothic Medium"/>
      <w:b w:val="0"/>
      <w:bCs/>
    </w:rPr>
  </w:style>
  <w:style w:type="character" w:customStyle="1" w:styleId="Texthervorhebung">
    <w:name w:val="Texthervorhebung"/>
    <w:basedOn w:val="Absatz-Standardschriftart"/>
    <w:uiPriority w:val="1"/>
    <w:qFormat/>
    <w:rsid w:val="00174AF9"/>
    <w:rPr>
      <w:shd w:val="clear" w:color="auto" w:fill="F9CCB4" w:themeFill="accent1"/>
    </w:rPr>
  </w:style>
  <w:style w:type="paragraph" w:customStyle="1" w:styleId="berschrift1Nummerierung">
    <w:name w:val="Überschrift 1 Nummerierung"/>
    <w:basedOn w:val="berschrift1"/>
    <w:next w:val="Standard"/>
    <w:uiPriority w:val="4"/>
    <w:qFormat/>
    <w:rsid w:val="00174AF9"/>
    <w:pPr>
      <w:numPr>
        <w:numId w:val="13"/>
      </w:numPr>
    </w:pPr>
  </w:style>
  <w:style w:type="paragraph" w:customStyle="1" w:styleId="berschrift2Nummerierung">
    <w:name w:val="Überschrift 2 Nummerierung"/>
    <w:basedOn w:val="berschrift2"/>
    <w:next w:val="Standard"/>
    <w:uiPriority w:val="4"/>
    <w:qFormat/>
    <w:rsid w:val="00174AF9"/>
    <w:pPr>
      <w:numPr>
        <w:numId w:val="13"/>
      </w:numPr>
    </w:pPr>
  </w:style>
  <w:style w:type="paragraph" w:customStyle="1" w:styleId="berschrift3Nummerierung">
    <w:name w:val="Überschrift 3 Nummerierung"/>
    <w:basedOn w:val="berschrift2"/>
    <w:next w:val="Standard"/>
    <w:uiPriority w:val="4"/>
    <w:qFormat/>
    <w:rsid w:val="00174AF9"/>
    <w:pPr>
      <w:numPr>
        <w:ilvl w:val="2"/>
        <w:numId w:val="13"/>
      </w:numPr>
      <w:spacing w:before="113" w:after="57"/>
    </w:pPr>
    <w:rPr>
      <w:sz w:val="24"/>
      <w:szCs w:val="24"/>
    </w:rPr>
  </w:style>
  <w:style w:type="paragraph" w:customStyle="1" w:styleId="berschrift4Nummerierung">
    <w:name w:val="Überschrift 4 Nummerierung"/>
    <w:basedOn w:val="berschrift4"/>
    <w:next w:val="Standard"/>
    <w:uiPriority w:val="4"/>
    <w:qFormat/>
    <w:rsid w:val="00174AF9"/>
    <w:pPr>
      <w:numPr>
        <w:numId w:val="14"/>
      </w:numPr>
      <w:spacing w:after="0"/>
    </w:pPr>
    <w:rPr>
      <w:i/>
      <w:iCs/>
    </w:rPr>
  </w:style>
  <w:style w:type="paragraph" w:styleId="Verzeichnis1">
    <w:name w:val="toc 1"/>
    <w:basedOn w:val="Standard"/>
    <w:next w:val="Standard"/>
    <w:autoRedefine/>
    <w:uiPriority w:val="39"/>
    <w:unhideWhenUsed/>
    <w:rsid w:val="00174AF9"/>
    <w:pPr>
      <w:tabs>
        <w:tab w:val="right" w:pos="8346"/>
      </w:tabs>
      <w:spacing w:before="340" w:after="113"/>
      <w:ind w:left="284" w:hanging="284"/>
    </w:pPr>
    <w:rPr>
      <w:rFonts w:ascii="Franklin Gothic Medium" w:hAnsi="Franklin Gothic Medium"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174AF9"/>
    <w:pPr>
      <w:tabs>
        <w:tab w:val="left" w:pos="1200"/>
        <w:tab w:val="right" w:pos="8346"/>
      </w:tabs>
      <w:spacing w:after="113"/>
      <w:ind w:left="709" w:hanging="425"/>
    </w:pPr>
  </w:style>
  <w:style w:type="paragraph" w:customStyle="1" w:styleId="EinfAbs">
    <w:name w:val="[Einf. Abs.]"/>
    <w:basedOn w:val="Standard"/>
    <w:uiPriority w:val="99"/>
    <w:rsid w:val="00174AF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2"/>
      <w:szCs w:val="24"/>
    </w:rPr>
  </w:style>
  <w:style w:type="paragraph" w:customStyle="1" w:styleId="AufzhlungBulletPunkt">
    <w:name w:val="AufzählungBulletPunkt"/>
    <w:basedOn w:val="Standard"/>
    <w:uiPriority w:val="2"/>
    <w:qFormat/>
    <w:rsid w:val="00B70372"/>
    <w:pPr>
      <w:numPr>
        <w:numId w:val="15"/>
      </w:numPr>
    </w:pPr>
    <w:rPr>
      <w:rFonts w:cstheme="minorBidi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442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44283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A44283"/>
    <w:rPr>
      <w:rFonts w:ascii="Arial" w:hAnsi="Arial" w:cs="Times New Roman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428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4283"/>
    <w:rPr>
      <w:rFonts w:ascii="Arial" w:hAnsi="Arial" w:cs="Times New Roman"/>
      <w:b/>
      <w:bCs/>
      <w:kern w:val="0"/>
      <w:sz w:val="20"/>
      <w:szCs w:val="20"/>
      <w14:ligatures w14:val="non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90C3C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F18750" w:themeColor="accent1" w:themeShade="BF"/>
      <w:sz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355588"/>
    <w:pPr>
      <w:spacing w:after="100"/>
      <w:ind w:left="400"/>
    </w:pPr>
  </w:style>
  <w:style w:type="paragraph" w:styleId="berarbeitung">
    <w:name w:val="Revision"/>
    <w:hidden/>
    <w:uiPriority w:val="99"/>
    <w:semiHidden/>
    <w:rsid w:val="005964A2"/>
    <w:pPr>
      <w:spacing w:after="0" w:line="240" w:lineRule="auto"/>
    </w:pPr>
    <w:rPr>
      <w:rFonts w:ascii="franklin gothic" w:hAnsi="franklin gothic" w:cs="Times New Roman"/>
      <w:kern w:val="0"/>
      <w:sz w:val="20"/>
      <w:szCs w:val="20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C651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D41DCC11AC949BE9FDD6482214A4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4534A5-2530-42E5-9619-0607DFB4E403}"/>
      </w:docPartPr>
      <w:docPartBody>
        <w:p w:rsidR="0048647D" w:rsidRDefault="001F55A1" w:rsidP="001F55A1">
          <w:pPr>
            <w:pStyle w:val="4D41DCC11AC949BE9FDD6482214A4EE9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8BA2F8CD564CDBA28BDC0809058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7F625-C57C-4D4D-A66C-488A58948A8E}"/>
      </w:docPartPr>
      <w:docPartBody>
        <w:p w:rsidR="0048647D" w:rsidRDefault="001F55A1" w:rsidP="001F55A1">
          <w:pPr>
            <w:pStyle w:val="088BA2F8CD564CDBA28BDC0809058140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EF9562EBA346B0B1FDB8370BCB13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7A9F1-1C45-4D5F-8532-78D3547EF82D}"/>
      </w:docPartPr>
      <w:docPartBody>
        <w:p w:rsidR="0048647D" w:rsidRDefault="001F55A1" w:rsidP="001F55A1">
          <w:pPr>
            <w:pStyle w:val="12EF9562EBA346B0B1FDB8370BCB1398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A5813F72AE4AA39C7D6E263CC700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AF7ACC-B7EF-4D05-AC1E-43481869D04E}"/>
      </w:docPartPr>
      <w:docPartBody>
        <w:p w:rsidR="0048647D" w:rsidRDefault="001F55A1" w:rsidP="001F55A1">
          <w:pPr>
            <w:pStyle w:val="C7A5813F72AE4AA39C7D6E263CC700C2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FFA6ECDA1448348EB710D28B8251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22363F-FAEB-4E15-B602-0759CE5A9F78}"/>
      </w:docPartPr>
      <w:docPartBody>
        <w:p w:rsidR="0048647D" w:rsidRDefault="001F55A1" w:rsidP="001F55A1">
          <w:pPr>
            <w:pStyle w:val="4BFFA6ECDA1448348EB710D28B825178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5A1"/>
    <w:rsid w:val="0006311E"/>
    <w:rsid w:val="001F55A1"/>
    <w:rsid w:val="0048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F55A1"/>
    <w:rPr>
      <w:color w:val="808080"/>
    </w:rPr>
  </w:style>
  <w:style w:type="paragraph" w:customStyle="1" w:styleId="4D41DCC11AC949BE9FDD6482214A4EE9">
    <w:name w:val="4D41DCC11AC949BE9FDD6482214A4EE9"/>
    <w:rsid w:val="001F55A1"/>
  </w:style>
  <w:style w:type="paragraph" w:customStyle="1" w:styleId="088BA2F8CD564CDBA28BDC0809058140">
    <w:name w:val="088BA2F8CD564CDBA28BDC0809058140"/>
    <w:rsid w:val="001F55A1"/>
  </w:style>
  <w:style w:type="paragraph" w:customStyle="1" w:styleId="12EF9562EBA346B0B1FDB8370BCB1398">
    <w:name w:val="12EF9562EBA346B0B1FDB8370BCB1398"/>
    <w:rsid w:val="001F55A1"/>
  </w:style>
  <w:style w:type="paragraph" w:customStyle="1" w:styleId="C7A5813F72AE4AA39C7D6E263CC700C2">
    <w:name w:val="C7A5813F72AE4AA39C7D6E263CC700C2"/>
    <w:rsid w:val="001F55A1"/>
  </w:style>
  <w:style w:type="paragraph" w:customStyle="1" w:styleId="4BFFA6ECDA1448348EB710D28B825178">
    <w:name w:val="4BFFA6ECDA1448348EB710D28B825178"/>
    <w:rsid w:val="001F55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STIL">
      <a:dk1>
        <a:sysClr val="windowText" lastClr="000000"/>
      </a:dk1>
      <a:lt1>
        <a:sysClr val="window" lastClr="FFFFFF"/>
      </a:lt1>
      <a:dk2>
        <a:srgbClr val="F29A6A"/>
      </a:dk2>
      <a:lt2>
        <a:srgbClr val="EA5707"/>
      </a:lt2>
      <a:accent1>
        <a:srgbClr val="F9CCB4"/>
      </a:accent1>
      <a:accent2>
        <a:srgbClr val="FCE6DA"/>
      </a:accent2>
      <a:accent3>
        <a:srgbClr val="424A54"/>
      </a:accent3>
      <a:accent4>
        <a:srgbClr val="8E9298"/>
      </a:accent4>
      <a:accent5>
        <a:srgbClr val="C6C8CB"/>
      </a:accent5>
      <a:accent6>
        <a:srgbClr val="E3E4E6"/>
      </a:accent6>
      <a:hlink>
        <a:srgbClr val="467886"/>
      </a:hlink>
      <a:folHlink>
        <a:srgbClr val="96607D"/>
      </a:folHlink>
    </a:clrScheme>
    <a:fontScheme name="STIL">
      <a:majorFont>
        <a:latin typeface="Franklin Gothic Book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sz="1500" dirty="0" smtClean="0"/>
        </a:defPPr>
      </a:lstStyle>
    </a:txDef>
  </a:objectDefaults>
  <a:extraClrSchemeLst/>
  <a:custClrLst>
    <a:custClr name="Karim rot">
      <a:srgbClr val="B57DA1"/>
    </a:custClr>
    <a:custClr name="Smaragd">
      <a:srgbClr val="831D4A"/>
    </a:custClr>
    <a:custClr name="Flieder">
      <a:srgbClr val="AAAFE6"/>
    </a:custClr>
    <a:custClr name="Mauve">
      <a:srgbClr val="DFBDE9"/>
    </a:custClr>
    <a:custClr name="Brombeere">
      <a:srgbClr val="471447"/>
    </a:custClr>
    <a:custClr name="Vanille">
      <a:srgbClr val="F9F199"/>
    </a:custClr>
    <a:custClr name="Tanne">
      <a:srgbClr val="005959"/>
    </a:custClr>
    <a:custClr name="Olive">
      <a:srgbClr val="AABA9F"/>
    </a:custClr>
  </a:custClrLst>
  <a:extLst>
    <a:ext uri="{05A4C25C-085E-4340-85A3-A5531E510DB2}">
      <thm15:themeFamily xmlns:thm15="http://schemas.microsoft.com/office/thememl/2012/main" name="ppt-Master STIL_240821.potx" id="{89135788-B4EB-4708-B801-A44DAB218A06}" vid="{A8422802-78B2-4571-8BE4-AF4716D5611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943B4-9490-465C-8D3F-E279E7A8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Braun</dc:creator>
  <cp:keywords/>
  <dc:description/>
  <cp:lastModifiedBy>Karsten Lisch</cp:lastModifiedBy>
  <cp:revision>118</cp:revision>
  <cp:lastPrinted>2024-08-28T12:50:00Z</cp:lastPrinted>
  <dcterms:created xsi:type="dcterms:W3CDTF">2026-03-05T14:24:00Z</dcterms:created>
  <dcterms:modified xsi:type="dcterms:W3CDTF">2026-07-13T15:40:00Z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WO">
    <vt:lpwstr>00060/26</vt:lpwstr>
  </property>
  <property fmtid="{D5CDD505-2E9C-101B-9397-08002B2CF9AE}" pid="3" name="Id">
    <vt:i4>291840</vt:i4>
  </property>
  <property fmtid="{D5CDD505-2E9C-101B-9397-08002B2CF9AE}" pid="4" name="LockGuid">
    <vt:lpwstr>{783407f9-1b28-42ee-8f3c-fb1399862b08}</vt:lpwstr>
  </property>
  <property fmtid="{D5CDD505-2E9C-101B-9397-08002B2CF9AE}" pid="5" name="tmpGuid">
    <vt:lpwstr>{783407f9-1b28-42ee-8f3c-fb1399862b08}</vt:lpwstr>
  </property>
  <property fmtid="{D5CDD505-2E9C-101B-9397-08002B2CF9AE}" pid="6" name="Office">
    <vt:lpwstr>BUSINESS</vt:lpwstr>
  </property>
  <property fmtid="{D5CDD505-2E9C-101B-9397-08002B2CF9AE}" pid="7" name="FullFileName">
    <vt:lpwstr>C:\Users\karsten.lisch\Documents\AnNoText\Dokumente\Anlage Verzeichnis andere Unternehmen.docx</vt:lpwstr>
  </property>
  <property fmtid="{D5CDD505-2E9C-101B-9397-08002B2CF9AE}" pid="8" name="DocumentId">
    <vt:i4>291840</vt:i4>
  </property>
  <property fmtid="{D5CDD505-2E9C-101B-9397-08002B2CF9AE}" pid="9" name="HistoryId">
    <vt:i4>175365</vt:i4>
  </property>
  <property fmtid="{D5CDD505-2E9C-101B-9397-08002B2CF9AE}" pid="10" name="Name">
    <vt:lpwstr>Anlage Verzeichnis andere Unternehmen</vt:lpwstr>
  </property>
  <property fmtid="{D5CDD505-2E9C-101B-9397-08002B2CF9AE}" pid="11" name="IsATDocument">
    <vt:i4>1</vt:i4>
  </property>
  <property fmtid="{D5CDD505-2E9C-101B-9397-08002B2CF9AE}" pid="12" name="CaseId">
    <vt:i4>2314</vt:i4>
  </property>
  <property fmtid="{D5CDD505-2E9C-101B-9397-08002B2CF9AE}" pid="13" name="ItemId">
    <vt:i4>297</vt:i4>
  </property>
  <property fmtid="{D5CDD505-2E9C-101B-9397-08002B2CF9AE}" pid="14" name="Case">
    <vt:lpwstr>00060/26</vt:lpwstr>
  </property>
  <property fmtid="{D5CDD505-2E9C-101B-9397-08002B2CF9AE}" pid="15" name="CaseDescription">
    <vt:lpwstr>Stiftung Innovation - Workshops</vt:lpwstr>
  </property>
  <property fmtid="{D5CDD505-2E9C-101B-9397-08002B2CF9AE}" pid="16" name="Wegen">
    <vt:lpwstr>Workshops</vt:lpwstr>
  </property>
  <property fmtid="{D5CDD505-2E9C-101B-9397-08002B2CF9AE}" pid="17" name="CheckOutDate">
    <vt:lpwstr>13.07.2026 17:35:02</vt:lpwstr>
  </property>
  <property fmtid="{D5CDD505-2E9C-101B-9397-08002B2CF9AE}" pid="18" name="WK_DOCNR">
    <vt:lpwstr>0.4</vt:lpwstr>
  </property>
  <property fmtid="{D5CDD505-2E9C-101B-9397-08002B2CF9AE}" pid="19" name="WK_SCAN_DOCNR">
    <vt:lpwstr>#DOCNR 291840</vt:lpwstr>
  </property>
  <property fmtid="{D5CDD505-2E9C-101B-9397-08002B2CF9AE}" pid="20" name="DocumentenNr">
    <vt:lpwstr>0.5</vt:lpwstr>
  </property>
</Properties>
</file>